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86" w:rsidRPr="00E45A86" w:rsidRDefault="00E45A86" w:rsidP="00E45A86">
      <w:pPr>
        <w:widowControl/>
        <w:shd w:val="clear" w:color="auto" w:fill="FFFFFF"/>
        <w:spacing w:line="480" w:lineRule="atLeast"/>
        <w:ind w:firstLineChars="200" w:firstLine="643"/>
        <w:jc w:val="center"/>
        <w:rPr>
          <w:rFonts w:ascii="黑体" w:eastAsia="黑体" w:hAnsi="黑体" w:cs="Tahoma"/>
          <w:b/>
          <w:bCs/>
          <w:kern w:val="0"/>
          <w:sz w:val="32"/>
          <w:szCs w:val="32"/>
        </w:rPr>
      </w:pPr>
      <w:r w:rsidRPr="00E45A86">
        <w:rPr>
          <w:rFonts w:ascii="黑体" w:eastAsia="黑体" w:hAnsi="黑体" w:cs="Tahoma" w:hint="eastAsia"/>
          <w:b/>
          <w:bCs/>
          <w:kern w:val="0"/>
          <w:sz w:val="32"/>
          <w:szCs w:val="32"/>
        </w:rPr>
        <w:t>惠州学院</w:t>
      </w:r>
      <w:r w:rsidR="00D906B1">
        <w:rPr>
          <w:rFonts w:ascii="黑体" w:eastAsia="黑体" w:hAnsi="黑体" w:cs="Tahoma" w:hint="eastAsia"/>
          <w:b/>
          <w:bCs/>
          <w:kern w:val="0"/>
          <w:sz w:val="32"/>
          <w:szCs w:val="32"/>
        </w:rPr>
        <w:t>2014-</w:t>
      </w:r>
      <w:r w:rsidRPr="00E45A86">
        <w:rPr>
          <w:rFonts w:ascii="黑体" w:eastAsia="黑体" w:hAnsi="黑体" w:cs="Tahoma" w:hint="eastAsia"/>
          <w:b/>
          <w:bCs/>
          <w:kern w:val="0"/>
          <w:sz w:val="32"/>
          <w:szCs w:val="32"/>
        </w:rPr>
        <w:t>2015学年助贷工作先进单位和先进个人、2014年和2015年就业工作先进单位和先进个人名单</w:t>
      </w:r>
    </w:p>
    <w:p w:rsidR="00E45A86" w:rsidRDefault="00E45A86" w:rsidP="00E45A86">
      <w:pPr>
        <w:widowControl/>
        <w:shd w:val="clear" w:color="auto" w:fill="FFFFFF"/>
        <w:spacing w:line="480" w:lineRule="atLeast"/>
        <w:ind w:firstLineChars="200" w:firstLine="480"/>
        <w:rPr>
          <w:rFonts w:ascii="楷体" w:eastAsia="楷体" w:hAnsi="楷体" w:cs="Tahoma"/>
          <w:bCs/>
          <w:kern w:val="0"/>
          <w:sz w:val="24"/>
          <w:szCs w:val="24"/>
        </w:rPr>
      </w:pPr>
    </w:p>
    <w:p w:rsidR="00E45A86" w:rsidRPr="004465E9" w:rsidRDefault="00E45A86" w:rsidP="00E45A86">
      <w:pPr>
        <w:widowControl/>
        <w:shd w:val="clear" w:color="auto" w:fill="FFFFFF"/>
        <w:spacing w:line="480" w:lineRule="atLeast"/>
        <w:ind w:firstLineChars="200" w:firstLine="420"/>
        <w:rPr>
          <w:rFonts w:ascii="楷体" w:eastAsia="楷体" w:hAnsi="楷体" w:cs="Tahoma"/>
          <w:kern w:val="0"/>
          <w:szCs w:val="21"/>
        </w:rPr>
      </w:pPr>
    </w:p>
    <w:p w:rsidR="00E45A86" w:rsidRPr="00E45A86" w:rsidRDefault="00D906B1" w:rsidP="00E45A86"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333333"/>
          <w:kern w:val="0"/>
          <w:sz w:val="28"/>
          <w:szCs w:val="28"/>
        </w:rPr>
      </w:pPr>
      <w:r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2014-</w:t>
      </w:r>
      <w:r w:rsidR="00E45A86"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2015学年助学贷款管理工作先进单位：数学系、外语系、旅游系、经济管理系、中文系、建筑与土木工程系、生命科学系、计算机科学系</w:t>
      </w: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left="560"/>
        <w:rPr>
          <w:rFonts w:asciiTheme="minorEastAsia" w:hAnsiTheme="minorEastAsia" w:cs="Tahoma"/>
          <w:color w:val="333333"/>
          <w:kern w:val="0"/>
          <w:sz w:val="28"/>
          <w:szCs w:val="28"/>
        </w:rPr>
      </w:pPr>
    </w:p>
    <w:p w:rsid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二、</w:t>
      </w:r>
      <w:r w:rsidR="00D906B1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2014-</w:t>
      </w: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2015学年助学贷款管理工作先进个人：郭德厚、卢霏霏、陈雄辉、邓淑容、彭嫚丽、李少璃、王丹云、杨镜</w:t>
      </w: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</w:p>
    <w:p w:rsid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三、2014年学生就业工作先进单位：生命科学系、音乐系、教育科学系、服装系、化学工程系、计算机科学系</w:t>
      </w: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</w:p>
    <w:p w:rsid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四、2014年学生就业工作先进个人：金冶、黄明涛、潘桂玲、史楠、郑蒙、罗霞</w:t>
      </w: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</w:p>
    <w:p w:rsid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五、2015年就业工作先进单位：体育系、旅游系、化学工程系、生命科学系、教育科学系、政治法律系</w:t>
      </w: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</w:p>
    <w:p w:rsidR="00E45A86" w:rsidRPr="00E45A86" w:rsidRDefault="00E45A86" w:rsidP="00E45A86">
      <w:pPr>
        <w:widowControl/>
        <w:shd w:val="clear" w:color="auto" w:fill="FFFFFF"/>
        <w:spacing w:line="400" w:lineRule="exact"/>
        <w:ind w:firstLineChars="200" w:firstLine="560"/>
        <w:rPr>
          <w:rFonts w:asciiTheme="minorEastAsia" w:hAnsiTheme="minorEastAsia" w:cs="Tahoma"/>
          <w:color w:val="000000"/>
          <w:kern w:val="0"/>
          <w:sz w:val="28"/>
          <w:szCs w:val="28"/>
        </w:rPr>
      </w:pPr>
      <w:r w:rsidRPr="00E45A86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六、2015年学生就业工作先进个人：张勇胜、陈雄辉、郑蒙、李少璃、徐金玲、林倩君</w:t>
      </w:r>
    </w:p>
    <w:p w:rsidR="00900060" w:rsidRDefault="00900060">
      <w:pPr>
        <w:rPr>
          <w:rFonts w:asciiTheme="minorEastAsia" w:hAnsiTheme="minorEastAsia"/>
          <w:sz w:val="28"/>
          <w:szCs w:val="28"/>
        </w:rPr>
      </w:pPr>
    </w:p>
    <w:p w:rsidR="00590294" w:rsidRPr="00E45A86" w:rsidRDefault="00590294" w:rsidP="00590294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（学生处）</w:t>
      </w:r>
    </w:p>
    <w:sectPr w:rsidR="00590294" w:rsidRPr="00E45A86" w:rsidSect="00736A9F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16" w:rsidRDefault="008F1916" w:rsidP="00E45A86">
      <w:r>
        <w:separator/>
      </w:r>
    </w:p>
  </w:endnote>
  <w:endnote w:type="continuationSeparator" w:id="1">
    <w:p w:rsidR="008F1916" w:rsidRDefault="008F1916" w:rsidP="00E45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16" w:rsidRDefault="008F1916" w:rsidP="00E45A86">
      <w:r>
        <w:separator/>
      </w:r>
    </w:p>
  </w:footnote>
  <w:footnote w:type="continuationSeparator" w:id="1">
    <w:p w:rsidR="008F1916" w:rsidRDefault="008F1916" w:rsidP="00E45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88B22"/>
    <w:multiLevelType w:val="singleLevel"/>
    <w:tmpl w:val="56988B2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A86"/>
    <w:rsid w:val="000F281E"/>
    <w:rsid w:val="00590294"/>
    <w:rsid w:val="008F1916"/>
    <w:rsid w:val="00900060"/>
    <w:rsid w:val="00D906B1"/>
    <w:rsid w:val="00E45A86"/>
    <w:rsid w:val="00FF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A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db61922</dc:creator>
  <cp:keywords/>
  <dc:description/>
  <cp:lastModifiedBy>db61922</cp:lastModifiedBy>
  <cp:revision>9</cp:revision>
  <dcterms:created xsi:type="dcterms:W3CDTF">2016-01-15T08:14:00Z</dcterms:created>
  <dcterms:modified xsi:type="dcterms:W3CDTF">2016-01-15T09:18:00Z</dcterms:modified>
</cp:coreProperties>
</file>